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F213D" w14:textId="28DC6E22" w:rsidR="000B0515" w:rsidRPr="000B0515" w:rsidRDefault="000B0515" w:rsidP="000B0515">
      <w:pPr>
        <w:tabs>
          <w:tab w:val="right" w:pos="9072"/>
        </w:tabs>
        <w:spacing w:after="0" w:line="240" w:lineRule="auto"/>
        <w:rPr>
          <w:rFonts w:ascii="Arial" w:eastAsia="Cambria" w:hAnsi="Arial" w:cs="Arial"/>
          <w:b/>
          <w:kern w:val="0"/>
          <w:lang w:val="cs-CZ"/>
          <w14:ligatures w14:val="none"/>
        </w:rPr>
      </w:pPr>
      <w:r w:rsidRPr="000B0515">
        <w:rPr>
          <w:rFonts w:ascii="Times New Roman" w:eastAsia="Cambria" w:hAnsi="Times New Roman" w:cs="Times New Roman"/>
          <w:b/>
          <w:kern w:val="0"/>
          <w:sz w:val="24"/>
          <w:szCs w:val="24"/>
          <w:lang w:val="cs-CZ"/>
          <w14:ligatures w14:val="none"/>
        </w:rPr>
        <w:tab/>
      </w:r>
      <w:r w:rsidRPr="000B0515">
        <w:rPr>
          <w:rFonts w:ascii="Arial" w:eastAsia="Cambria" w:hAnsi="Arial" w:cs="Arial"/>
          <w:b/>
          <w:kern w:val="0"/>
          <w:lang w:val="cs-CZ"/>
          <w14:ligatures w14:val="none"/>
        </w:rPr>
        <w:t>Załącznik nr 12 do SWZ</w:t>
      </w:r>
    </w:p>
    <w:p w14:paraId="635ADEC9" w14:textId="77777777" w:rsidR="000B0515" w:rsidRPr="000B0515" w:rsidRDefault="000B0515" w:rsidP="000B051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D29B322" w14:textId="77777777" w:rsidR="000B0515" w:rsidRPr="000B0515" w:rsidRDefault="000B0515" w:rsidP="000B0515">
      <w:pPr>
        <w:spacing w:after="120" w:line="276" w:lineRule="auto"/>
        <w:ind w:left="283"/>
        <w:jc w:val="center"/>
        <w:rPr>
          <w:rFonts w:ascii="Arial" w:eastAsia="Cambria" w:hAnsi="Arial" w:cs="Arial"/>
          <w:b/>
          <w:kern w:val="0"/>
          <w:lang w:val="cs-CZ"/>
          <w14:ligatures w14:val="none"/>
        </w:rPr>
      </w:pPr>
    </w:p>
    <w:p w14:paraId="3E120659" w14:textId="77777777" w:rsidR="000B0515" w:rsidRPr="000B0515" w:rsidRDefault="000B0515" w:rsidP="000B0515">
      <w:pPr>
        <w:spacing w:after="120" w:line="276" w:lineRule="auto"/>
        <w:ind w:left="283"/>
        <w:jc w:val="center"/>
        <w:rPr>
          <w:rFonts w:ascii="Arial" w:eastAsia="Cambria" w:hAnsi="Arial" w:cs="Arial"/>
          <w:b/>
          <w:kern w:val="0"/>
          <w:lang w:val="cs-CZ"/>
          <w14:ligatures w14:val="none"/>
        </w:rPr>
      </w:pPr>
    </w:p>
    <w:p w14:paraId="3021C15D" w14:textId="43CA2C4B" w:rsidR="000B0515" w:rsidRDefault="000B0515" w:rsidP="000B0515">
      <w:pPr>
        <w:spacing w:after="120" w:line="276" w:lineRule="auto"/>
        <w:ind w:left="283"/>
        <w:jc w:val="center"/>
        <w:rPr>
          <w:rFonts w:ascii="Arial" w:eastAsia="Cambria" w:hAnsi="Arial" w:cs="Arial"/>
          <w:bCs/>
          <w:kern w:val="0"/>
          <w:lang w:val="cs-CZ"/>
          <w14:ligatures w14:val="none"/>
        </w:rPr>
      </w:pPr>
      <w:r w:rsidRPr="000B0515">
        <w:rPr>
          <w:rFonts w:ascii="Arial" w:eastAsia="Cambria" w:hAnsi="Arial" w:cs="Arial"/>
          <w:b/>
          <w:kern w:val="0"/>
          <w:lang w:val="cs-CZ"/>
          <w14:ligatures w14:val="none"/>
        </w:rPr>
        <w:t>WYKAZ</w:t>
      </w:r>
      <w:r w:rsidRPr="000B0515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POJAZDÓW WYKAZYWANYCH W CELU OCENY 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br/>
      </w:r>
      <w:r w:rsidRPr="000B0515">
        <w:rPr>
          <w:rFonts w:ascii="Arial" w:eastAsia="Times New Roman" w:hAnsi="Arial" w:cs="Arial"/>
          <w:b/>
          <w:kern w:val="0"/>
          <w:lang w:eastAsia="pl-PL"/>
          <w14:ligatures w14:val="none"/>
        </w:rPr>
        <w:t>W KRYTERIACH OCENY OFERT</w:t>
      </w:r>
      <w:r w:rsidRPr="000B0515" w:rsidDel="004560E4">
        <w:rPr>
          <w:rFonts w:ascii="Arial" w:eastAsia="Cambria" w:hAnsi="Arial" w:cs="Arial"/>
          <w:bCs/>
          <w:kern w:val="0"/>
          <w:lang w:val="cs-CZ"/>
          <w14:ligatures w14:val="none"/>
        </w:rPr>
        <w:t xml:space="preserve"> </w:t>
      </w:r>
    </w:p>
    <w:p w14:paraId="2817EA9D" w14:textId="77777777" w:rsidR="005B39B9" w:rsidRDefault="005B39B9" w:rsidP="000B0515">
      <w:pPr>
        <w:spacing w:after="120" w:line="276" w:lineRule="auto"/>
        <w:ind w:left="283"/>
        <w:jc w:val="center"/>
        <w:rPr>
          <w:rFonts w:ascii="Arial" w:eastAsia="Cambria" w:hAnsi="Arial" w:cs="Arial"/>
          <w:b/>
          <w:bCs/>
          <w:kern w:val="0"/>
          <w:lang w:val="cs-CZ"/>
          <w14:ligatures w14:val="none"/>
        </w:rPr>
      </w:pPr>
    </w:p>
    <w:p w14:paraId="116E13C1" w14:textId="77777777" w:rsidR="005B39B9" w:rsidRPr="000B0515" w:rsidRDefault="005B39B9" w:rsidP="000B0515">
      <w:pPr>
        <w:spacing w:after="120" w:line="276" w:lineRule="auto"/>
        <w:ind w:left="283"/>
        <w:jc w:val="center"/>
        <w:rPr>
          <w:rFonts w:ascii="Arial" w:eastAsia="Cambria" w:hAnsi="Arial" w:cs="Arial"/>
          <w:b/>
          <w:bCs/>
          <w:kern w:val="0"/>
          <w:lang w:val="cs-CZ"/>
          <w14:ligatures w14:val="none"/>
        </w:rPr>
      </w:pPr>
    </w:p>
    <w:p w14:paraId="1A03E401" w14:textId="0A0FB62D" w:rsidR="000B0515" w:rsidRPr="000B0515" w:rsidRDefault="000B0515" w:rsidP="000B0515">
      <w:pPr>
        <w:spacing w:after="120" w:line="240" w:lineRule="auto"/>
        <w:ind w:left="2124" w:hanging="2124"/>
        <w:rPr>
          <w:rFonts w:ascii="Arial" w:eastAsia="Cambria" w:hAnsi="Arial" w:cs="Arial"/>
          <w:kern w:val="0"/>
          <w:lang w:val="cs-CZ"/>
          <w14:ligatures w14:val="none"/>
        </w:rPr>
      </w:pPr>
      <w:r w:rsidRPr="000B0515">
        <w:rPr>
          <w:rFonts w:ascii="Arial" w:eastAsia="Cambria" w:hAnsi="Arial" w:cs="Arial"/>
          <w:kern w:val="0"/>
          <w:lang w:val="cs-CZ"/>
          <w14:ligatures w14:val="none"/>
        </w:rPr>
        <w:t>Nazwa Wykonawcy: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tab/>
        <w:t>…...........................................................................................................</w:t>
      </w:r>
      <w:r>
        <w:rPr>
          <w:rFonts w:ascii="Arial" w:eastAsia="Cambria" w:hAnsi="Arial" w:cs="Arial"/>
          <w:kern w:val="0"/>
          <w:lang w:val="cs-CZ"/>
          <w14:ligatures w14:val="none"/>
        </w:rPr>
        <w:t>..</w:t>
      </w:r>
    </w:p>
    <w:p w14:paraId="224EBE53" w14:textId="0B3CE71F" w:rsidR="000B0515" w:rsidRPr="000B0515" w:rsidRDefault="000B0515" w:rsidP="000B0515">
      <w:pPr>
        <w:spacing w:after="120" w:line="240" w:lineRule="auto"/>
        <w:ind w:left="2124" w:hanging="2124"/>
        <w:rPr>
          <w:rFonts w:ascii="Arial" w:eastAsia="Cambria" w:hAnsi="Arial" w:cs="Arial"/>
          <w:kern w:val="0"/>
          <w:lang w:val="cs-CZ"/>
          <w14:ligatures w14:val="none"/>
        </w:rPr>
      </w:pPr>
      <w:r w:rsidRPr="000B0515">
        <w:rPr>
          <w:rFonts w:ascii="Arial" w:eastAsia="Cambria" w:hAnsi="Arial" w:cs="Arial"/>
          <w:kern w:val="0"/>
          <w:lang w:val="cs-CZ"/>
          <w14:ligatures w14:val="none"/>
        </w:rPr>
        <w:t>Adres Wykonawcy: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tab/>
        <w:t>....................................................................................</w:t>
      </w:r>
      <w:r>
        <w:rPr>
          <w:rFonts w:ascii="Arial" w:eastAsia="Cambria" w:hAnsi="Arial" w:cs="Arial"/>
          <w:kern w:val="0"/>
          <w:lang w:val="cs-CZ"/>
          <w14:ligatures w14:val="none"/>
        </w:rPr>
        <w:t>........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t>.....................</w:t>
      </w:r>
    </w:p>
    <w:p w14:paraId="41E84653" w14:textId="77777777" w:rsidR="000B0515" w:rsidRPr="000B0515" w:rsidRDefault="000B0515" w:rsidP="000B0515">
      <w:pPr>
        <w:spacing w:after="120" w:line="240" w:lineRule="auto"/>
        <w:ind w:left="2124" w:hanging="2124"/>
        <w:rPr>
          <w:rFonts w:ascii="Arial" w:eastAsia="Cambria" w:hAnsi="Arial" w:cs="Arial"/>
          <w:kern w:val="0"/>
          <w:lang w:val="cs-CZ"/>
          <w14:ligatures w14:val="none"/>
        </w:rPr>
      </w:pPr>
    </w:p>
    <w:p w14:paraId="4D234A90" w14:textId="77777777" w:rsidR="00E133EC" w:rsidRDefault="000B0515" w:rsidP="00E133EC">
      <w:pPr>
        <w:spacing w:before="120" w:after="0" w:line="360" w:lineRule="auto"/>
        <w:jc w:val="both"/>
        <w:rPr>
          <w:rFonts w:ascii="Arial" w:eastAsia="Cambria" w:hAnsi="Arial" w:cs="Arial"/>
          <w:kern w:val="0"/>
          <w:lang w:val="cs-CZ"/>
          <w14:ligatures w14:val="none"/>
        </w:rPr>
      </w:pPr>
      <w:r w:rsidRPr="000B0515">
        <w:rPr>
          <w:rFonts w:ascii="Arial" w:eastAsia="Cambria" w:hAnsi="Arial" w:cs="Arial"/>
          <w:kern w:val="0"/>
          <w:lang w:val="cs-CZ"/>
          <w14:ligatures w14:val="none"/>
        </w:rPr>
        <w:t>Na potrzeby postępowania o udzielenie zamówienia publicznego pn.</w:t>
      </w:r>
      <w:r w:rsidR="00E133EC">
        <w:rPr>
          <w:rFonts w:ascii="Arial" w:eastAsia="Cambria" w:hAnsi="Arial" w:cs="Arial"/>
          <w:kern w:val="0"/>
          <w:lang w:val="cs-CZ"/>
          <w14:ligatures w14:val="none"/>
        </w:rPr>
        <w:t>: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t xml:space="preserve"> </w:t>
      </w:r>
    </w:p>
    <w:p w14:paraId="6AAC7265" w14:textId="5220956D" w:rsidR="00E133EC" w:rsidRDefault="00E133EC" w:rsidP="00E133EC">
      <w:pPr>
        <w:spacing w:before="120" w:after="0" w:line="360" w:lineRule="auto"/>
        <w:jc w:val="center"/>
        <w:rPr>
          <w:rFonts w:ascii="Arial" w:eastAsia="Cambria" w:hAnsi="Arial" w:cs="Arial"/>
          <w:kern w:val="0"/>
          <w:lang w:val="cs-CZ"/>
          <w14:ligatures w14:val="none"/>
        </w:rPr>
      </w:pPr>
      <w:r w:rsidRPr="00E133EC">
        <w:rPr>
          <w:rFonts w:ascii="Arial" w:eastAsia="Cambria" w:hAnsi="Arial" w:cs="Arial"/>
          <w:kern w:val="0"/>
          <w:lang w:val="cs-CZ"/>
          <w14:ligatures w14:val="none"/>
        </w:rPr>
        <w:t>„Odbiór, transport i zagospodarowanie odpadów komunalnych z terenu Gminy Murowana Goślina przez okres 24 miesięcy”</w:t>
      </w:r>
      <w:r>
        <w:rPr>
          <w:rFonts w:ascii="Arial" w:eastAsia="Cambria" w:hAnsi="Arial" w:cs="Arial"/>
          <w:kern w:val="0"/>
          <w:lang w:val="cs-CZ"/>
          <w14:ligatures w14:val="none"/>
        </w:rPr>
        <w:t xml:space="preserve"> - </w:t>
      </w:r>
      <w:r w:rsidRPr="00E133EC">
        <w:rPr>
          <w:rFonts w:ascii="Arial" w:eastAsia="Cambria" w:hAnsi="Arial" w:cs="Arial"/>
          <w:kern w:val="0"/>
          <w:lang w:val="cs-CZ"/>
          <w14:ligatures w14:val="none"/>
        </w:rPr>
        <w:t>Sygn. sprawy: FZP.271.15.2024</w:t>
      </w:r>
      <w:r w:rsidR="000B0515" w:rsidRPr="000B0515">
        <w:rPr>
          <w:rFonts w:ascii="Arial" w:eastAsia="Cambria" w:hAnsi="Arial" w:cs="Arial"/>
          <w:kern w:val="0"/>
          <w:lang w:val="cs-CZ"/>
          <w14:ligatures w14:val="none"/>
        </w:rPr>
        <w:t>,</w:t>
      </w:r>
    </w:p>
    <w:p w14:paraId="06DEC5A2" w14:textId="5DF06701" w:rsidR="000B0515" w:rsidRDefault="000B0515" w:rsidP="00E133EC">
      <w:pPr>
        <w:spacing w:before="120" w:after="0" w:line="360" w:lineRule="auto"/>
        <w:jc w:val="both"/>
        <w:rPr>
          <w:rFonts w:ascii="Arial" w:eastAsia="Cambria" w:hAnsi="Arial" w:cs="Arial"/>
          <w:kern w:val="0"/>
          <w:lang w:val="cs-CZ"/>
          <w14:ligatures w14:val="none"/>
        </w:rPr>
      </w:pPr>
      <w:r w:rsidRPr="000B0515">
        <w:rPr>
          <w:rFonts w:ascii="Arial" w:eastAsia="Cambria" w:hAnsi="Arial" w:cs="Arial"/>
          <w:kern w:val="0"/>
          <w:lang w:val="cs-CZ"/>
          <w14:ligatures w14:val="none"/>
        </w:rPr>
        <w:t xml:space="preserve">w imieniu Wykonawcy oświadczam, że dysponujemy/będziemy dysponować i skierujemy do realizacji zamówienia następujące pojazdy, o których mowa w Rozdziale </w:t>
      </w:r>
      <w:r>
        <w:rPr>
          <w:rFonts w:ascii="Arial" w:eastAsia="Cambria" w:hAnsi="Arial" w:cs="Arial"/>
          <w:kern w:val="0"/>
          <w:lang w:val="cs-CZ"/>
          <w14:ligatures w14:val="none"/>
        </w:rPr>
        <w:t>XIX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t xml:space="preserve"> </w:t>
      </w:r>
      <w:r w:rsidR="005B39B9">
        <w:rPr>
          <w:rFonts w:ascii="Arial" w:eastAsia="Cambria" w:hAnsi="Arial" w:cs="Arial"/>
          <w:kern w:val="0"/>
          <w:lang w:val="cs-CZ"/>
          <w14:ligatures w14:val="none"/>
        </w:rPr>
        <w:t xml:space="preserve">ust.1 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t>pkt.</w:t>
      </w:r>
      <w:r w:rsidR="005B39B9">
        <w:rPr>
          <w:rFonts w:ascii="Arial" w:eastAsia="Cambria" w:hAnsi="Arial" w:cs="Arial"/>
          <w:kern w:val="0"/>
          <w:lang w:val="cs-CZ"/>
          <w14:ligatures w14:val="none"/>
        </w:rPr>
        <w:t>2)</w:t>
      </w:r>
      <w:r w:rsidRPr="000B0515">
        <w:rPr>
          <w:rFonts w:ascii="Arial" w:eastAsia="Cambria" w:hAnsi="Arial" w:cs="Arial"/>
          <w:kern w:val="0"/>
          <w:lang w:val="cs-CZ"/>
          <w14:ligatures w14:val="none"/>
        </w:rPr>
        <w:t xml:space="preserve"> SWZ:</w:t>
      </w:r>
    </w:p>
    <w:p w14:paraId="25D6A452" w14:textId="77777777" w:rsidR="000B0515" w:rsidRPr="000B0515" w:rsidRDefault="000B0515" w:rsidP="000B0515">
      <w:pPr>
        <w:spacing w:after="0" w:line="240" w:lineRule="auto"/>
        <w:jc w:val="both"/>
        <w:rPr>
          <w:rFonts w:ascii="Arial" w:eastAsia="Cambria" w:hAnsi="Arial" w:cs="Arial"/>
          <w:kern w:val="0"/>
          <w:lang w:val="cs-CZ"/>
          <w14:ligatures w14:val="none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680"/>
        <w:gridCol w:w="1789"/>
        <w:gridCol w:w="2467"/>
        <w:gridCol w:w="1839"/>
      </w:tblGrid>
      <w:tr w:rsidR="000B0515" w:rsidRPr="000B0515" w14:paraId="5D48D439" w14:textId="77777777" w:rsidTr="006815DB">
        <w:trPr>
          <w:jc w:val="center"/>
        </w:trPr>
        <w:tc>
          <w:tcPr>
            <w:tcW w:w="9351" w:type="dxa"/>
            <w:gridSpan w:val="5"/>
            <w:shd w:val="clear" w:color="auto" w:fill="F2F2F2"/>
          </w:tcPr>
          <w:p w14:paraId="2B508569" w14:textId="77777777" w:rsidR="000B0515" w:rsidRPr="000B0515" w:rsidRDefault="000B0515" w:rsidP="000B0515">
            <w:pPr>
              <w:spacing w:after="0" w:line="240" w:lineRule="auto"/>
              <w:ind w:left="-70" w:right="-70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</w:p>
          <w:p w14:paraId="4B1AD167" w14:textId="77777777" w:rsidR="000B0515" w:rsidRPr="000B0515" w:rsidRDefault="000B0515" w:rsidP="000B0515">
            <w:pPr>
              <w:spacing w:after="0" w:line="240" w:lineRule="auto"/>
              <w:ind w:left="-70" w:right="-70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 xml:space="preserve">POJAZDY SPEŁNIAJĄCE NORMĘ EURO 6 </w:t>
            </w: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br/>
              <w:t>ORAZ POAZDY ELEKTRYCZNE LUB NAPĘDZANE GAZEM ZIEMNYM</w:t>
            </w:r>
          </w:p>
          <w:p w14:paraId="5EE04877" w14:textId="77777777" w:rsidR="000B0515" w:rsidRPr="000B0515" w:rsidRDefault="000B0515" w:rsidP="000B0515">
            <w:pPr>
              <w:spacing w:after="0" w:line="240" w:lineRule="auto"/>
              <w:ind w:left="-70" w:right="-70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</w:p>
        </w:tc>
      </w:tr>
      <w:tr w:rsidR="000B0515" w:rsidRPr="000B0515" w14:paraId="43278CE5" w14:textId="77777777" w:rsidTr="000B0515">
        <w:trPr>
          <w:jc w:val="center"/>
        </w:trPr>
        <w:tc>
          <w:tcPr>
            <w:tcW w:w="576" w:type="dxa"/>
            <w:shd w:val="clear" w:color="auto" w:fill="F2F2F2"/>
            <w:vAlign w:val="center"/>
          </w:tcPr>
          <w:p w14:paraId="4E026420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Lp.</w:t>
            </w:r>
          </w:p>
        </w:tc>
        <w:tc>
          <w:tcPr>
            <w:tcW w:w="2680" w:type="dxa"/>
            <w:shd w:val="clear" w:color="auto" w:fill="F2F2F2"/>
            <w:vAlign w:val="center"/>
          </w:tcPr>
          <w:p w14:paraId="4CC7FC29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 xml:space="preserve">Szczegółowy opis danego pojazdu, </w:t>
            </w: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br/>
              <w:t>w tym nr rejestracyjny pojazdu</w:t>
            </w:r>
          </w:p>
        </w:tc>
        <w:tc>
          <w:tcPr>
            <w:tcW w:w="1789" w:type="dxa"/>
            <w:shd w:val="clear" w:color="auto" w:fill="F2F2F2"/>
            <w:vAlign w:val="center"/>
          </w:tcPr>
          <w:p w14:paraId="2F21973F" w14:textId="77777777" w:rsidR="000B0515" w:rsidRPr="000B0515" w:rsidRDefault="000B0515" w:rsidP="000B0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Norma</w:t>
            </w:r>
          </w:p>
          <w:p w14:paraId="36B42A5F" w14:textId="77777777" w:rsidR="000B0515" w:rsidRPr="000B0515" w:rsidRDefault="000B0515" w:rsidP="000B0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EURO,</w:t>
            </w:r>
          </w:p>
          <w:p w14:paraId="38CA5A3A" w14:textId="77777777" w:rsidR="000B0515" w:rsidRPr="000B0515" w:rsidRDefault="000B0515" w:rsidP="000B0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jaką spełnia pojazd</w:t>
            </w:r>
            <w:r w:rsidRPr="000B0515">
              <w:rPr>
                <w:rFonts w:ascii="Arial" w:eastAsia="Times New Roman" w:hAnsi="Arial" w:cs="Arial"/>
                <w:b/>
                <w:kern w:val="0"/>
                <w:vertAlign w:val="superscript"/>
                <w:lang w:val="cs-CZ" w:eastAsia="pl-PL"/>
                <w14:ligatures w14:val="none"/>
              </w:rPr>
              <w:footnoteReference w:id="1"/>
            </w:r>
          </w:p>
        </w:tc>
        <w:tc>
          <w:tcPr>
            <w:tcW w:w="2467" w:type="dxa"/>
            <w:shd w:val="clear" w:color="auto" w:fill="F2F2F2"/>
            <w:vAlign w:val="center"/>
          </w:tcPr>
          <w:p w14:paraId="45F42322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Rodzaj napędu</w:t>
            </w:r>
          </w:p>
          <w:p w14:paraId="41F4B4CE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(elektryczny, gazowy)</w:t>
            </w:r>
          </w:p>
        </w:tc>
        <w:tc>
          <w:tcPr>
            <w:tcW w:w="1839" w:type="dxa"/>
            <w:shd w:val="clear" w:color="auto" w:fill="F2F2F2"/>
            <w:vAlign w:val="center"/>
          </w:tcPr>
          <w:p w14:paraId="63C91A6D" w14:textId="77777777" w:rsidR="000B0515" w:rsidRPr="000B0515" w:rsidRDefault="000B0515" w:rsidP="000B0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Informacja</w:t>
            </w:r>
          </w:p>
          <w:p w14:paraId="3507AE66" w14:textId="77777777" w:rsidR="000B0515" w:rsidRPr="000B0515" w:rsidRDefault="000B0515" w:rsidP="000B051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o podstawie do dysponowania</w:t>
            </w:r>
          </w:p>
          <w:p w14:paraId="02BA60FD" w14:textId="77777777" w:rsidR="000B0515" w:rsidRPr="000B0515" w:rsidRDefault="000B0515" w:rsidP="000B0515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kern w:val="0"/>
                <w:lang w:val="cs-CZ" w:eastAsia="pl-PL"/>
                <w14:ligatures w14:val="none"/>
              </w:rPr>
              <w:t>danym zasobem</w:t>
            </w:r>
            <w:r w:rsidRPr="000B0515">
              <w:rPr>
                <w:rFonts w:ascii="Arial" w:eastAsia="Times New Roman" w:hAnsi="Arial" w:cs="Arial"/>
                <w:b/>
                <w:kern w:val="0"/>
                <w:vertAlign w:val="superscript"/>
                <w:lang w:val="cs-CZ" w:eastAsia="pl-PL"/>
                <w14:ligatures w14:val="none"/>
              </w:rPr>
              <w:footnoteReference w:id="2"/>
            </w:r>
          </w:p>
        </w:tc>
      </w:tr>
      <w:tr w:rsidR="000B0515" w:rsidRPr="000B0515" w14:paraId="51A75D2B" w14:textId="77777777" w:rsidTr="000B0515">
        <w:trPr>
          <w:trHeight w:val="259"/>
          <w:jc w:val="center"/>
        </w:trPr>
        <w:tc>
          <w:tcPr>
            <w:tcW w:w="576" w:type="dxa"/>
            <w:shd w:val="clear" w:color="auto" w:fill="F2F2F2"/>
            <w:vAlign w:val="center"/>
          </w:tcPr>
          <w:p w14:paraId="5F5515DE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  <w:t>1.</w:t>
            </w:r>
          </w:p>
        </w:tc>
        <w:tc>
          <w:tcPr>
            <w:tcW w:w="2680" w:type="dxa"/>
            <w:shd w:val="clear" w:color="auto" w:fill="F2F2F2"/>
            <w:vAlign w:val="center"/>
          </w:tcPr>
          <w:p w14:paraId="5E34CCF9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  <w:t>2.</w:t>
            </w:r>
          </w:p>
        </w:tc>
        <w:tc>
          <w:tcPr>
            <w:tcW w:w="1789" w:type="dxa"/>
            <w:shd w:val="clear" w:color="auto" w:fill="F2F2F2"/>
            <w:vAlign w:val="center"/>
          </w:tcPr>
          <w:p w14:paraId="2AA858CE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  <w:t>3.</w:t>
            </w:r>
          </w:p>
        </w:tc>
        <w:tc>
          <w:tcPr>
            <w:tcW w:w="2467" w:type="dxa"/>
            <w:shd w:val="clear" w:color="auto" w:fill="F2F2F2"/>
            <w:vAlign w:val="center"/>
          </w:tcPr>
          <w:p w14:paraId="1763A357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  <w:t>4.</w:t>
            </w:r>
          </w:p>
        </w:tc>
        <w:tc>
          <w:tcPr>
            <w:tcW w:w="1839" w:type="dxa"/>
            <w:shd w:val="clear" w:color="auto" w:fill="F2F2F2"/>
            <w:vAlign w:val="center"/>
          </w:tcPr>
          <w:p w14:paraId="647E058A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b/>
                <w:iCs/>
                <w:kern w:val="0"/>
                <w:lang w:val="cs-CZ" w:eastAsia="pl-PL"/>
                <w14:ligatures w14:val="none"/>
              </w:rPr>
              <w:t>5.</w:t>
            </w:r>
          </w:p>
        </w:tc>
      </w:tr>
      <w:tr w:rsidR="000B0515" w:rsidRPr="000B0515" w14:paraId="2F5C1137" w14:textId="77777777" w:rsidTr="000B0515">
        <w:trPr>
          <w:trHeight w:val="242"/>
          <w:jc w:val="center"/>
        </w:trPr>
        <w:tc>
          <w:tcPr>
            <w:tcW w:w="576" w:type="dxa"/>
            <w:vAlign w:val="center"/>
          </w:tcPr>
          <w:p w14:paraId="1CAE12E4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  <w:t>1.</w:t>
            </w:r>
          </w:p>
        </w:tc>
        <w:tc>
          <w:tcPr>
            <w:tcW w:w="2680" w:type="dxa"/>
          </w:tcPr>
          <w:p w14:paraId="5D176741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1789" w:type="dxa"/>
          </w:tcPr>
          <w:p w14:paraId="65E10BD1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2467" w:type="dxa"/>
          </w:tcPr>
          <w:p w14:paraId="058F3DA7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1839" w:type="dxa"/>
          </w:tcPr>
          <w:p w14:paraId="633CD248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</w:tr>
      <w:tr w:rsidR="000B0515" w:rsidRPr="000B0515" w14:paraId="520C8EF2" w14:textId="77777777" w:rsidTr="000B0515">
        <w:trPr>
          <w:jc w:val="center"/>
        </w:trPr>
        <w:tc>
          <w:tcPr>
            <w:tcW w:w="576" w:type="dxa"/>
            <w:vAlign w:val="center"/>
          </w:tcPr>
          <w:p w14:paraId="7A0D2486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  <w:t>2.</w:t>
            </w:r>
          </w:p>
        </w:tc>
        <w:tc>
          <w:tcPr>
            <w:tcW w:w="2680" w:type="dxa"/>
          </w:tcPr>
          <w:p w14:paraId="653F15B3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1789" w:type="dxa"/>
          </w:tcPr>
          <w:p w14:paraId="403058F5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2467" w:type="dxa"/>
          </w:tcPr>
          <w:p w14:paraId="19D17C2F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1839" w:type="dxa"/>
          </w:tcPr>
          <w:p w14:paraId="1495CE00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</w:tr>
      <w:tr w:rsidR="000B0515" w:rsidRPr="000B0515" w14:paraId="1C0C6070" w14:textId="77777777" w:rsidTr="000B0515">
        <w:trPr>
          <w:jc w:val="center"/>
        </w:trPr>
        <w:tc>
          <w:tcPr>
            <w:tcW w:w="576" w:type="dxa"/>
            <w:vAlign w:val="center"/>
          </w:tcPr>
          <w:p w14:paraId="46D4B58D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  <w:r w:rsidRPr="000B0515"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  <w:t>3.</w:t>
            </w:r>
          </w:p>
        </w:tc>
        <w:tc>
          <w:tcPr>
            <w:tcW w:w="2680" w:type="dxa"/>
          </w:tcPr>
          <w:p w14:paraId="6945C1AE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1789" w:type="dxa"/>
          </w:tcPr>
          <w:p w14:paraId="342419C9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2467" w:type="dxa"/>
          </w:tcPr>
          <w:p w14:paraId="67FE0B3C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  <w:tc>
          <w:tcPr>
            <w:tcW w:w="1839" w:type="dxa"/>
          </w:tcPr>
          <w:p w14:paraId="1801E71F" w14:textId="77777777" w:rsidR="000B0515" w:rsidRPr="000B0515" w:rsidRDefault="000B0515" w:rsidP="000B051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val="cs-CZ" w:eastAsia="pl-PL"/>
                <w14:ligatures w14:val="none"/>
              </w:rPr>
            </w:pPr>
          </w:p>
        </w:tc>
      </w:tr>
    </w:tbl>
    <w:p w14:paraId="0CB113EF" w14:textId="77777777" w:rsidR="000B0515" w:rsidRPr="000B0515" w:rsidRDefault="000B0515" w:rsidP="000B0515">
      <w:pPr>
        <w:spacing w:after="0" w:line="280" w:lineRule="atLeast"/>
        <w:jc w:val="center"/>
        <w:outlineLvl w:val="0"/>
        <w:rPr>
          <w:rFonts w:ascii="Arial" w:eastAsia="Cambria" w:hAnsi="Arial" w:cs="Arial"/>
          <w:b/>
          <w:kern w:val="0"/>
          <w:lang w:val="cs-CZ"/>
          <w14:ligatures w14:val="none"/>
        </w:rPr>
      </w:pPr>
    </w:p>
    <w:p w14:paraId="00566144" w14:textId="68425CD1" w:rsidR="000B0515" w:rsidRPr="00E133EC" w:rsidRDefault="000B0515" w:rsidP="000B0515">
      <w:pPr>
        <w:spacing w:after="0" w:line="240" w:lineRule="auto"/>
        <w:jc w:val="both"/>
        <w:rPr>
          <w:rFonts w:ascii="Arial" w:eastAsia="Cambria" w:hAnsi="Arial" w:cs="Arial"/>
          <w:bCs/>
          <w:i/>
          <w:kern w:val="0"/>
          <w:sz w:val="20"/>
          <w:szCs w:val="20"/>
          <w:lang w:val="cs-CZ"/>
          <w14:ligatures w14:val="none"/>
        </w:rPr>
      </w:pPr>
      <w:r w:rsidRPr="00E133EC">
        <w:rPr>
          <w:rFonts w:ascii="Arial" w:eastAsia="Cambria" w:hAnsi="Arial" w:cs="Arial"/>
          <w:i/>
          <w:kern w:val="0"/>
          <w:sz w:val="20"/>
          <w:szCs w:val="20"/>
          <w:lang w:val="cs-CZ"/>
          <w14:ligatures w14:val="none"/>
        </w:rPr>
        <w:t>UWAGA: Wykonawca przedkłada wraz z Załącznikiem nr 1</w:t>
      </w:r>
      <w:r w:rsidR="005B39B9" w:rsidRPr="00E133EC">
        <w:rPr>
          <w:rFonts w:ascii="Arial" w:eastAsia="Cambria" w:hAnsi="Arial" w:cs="Arial"/>
          <w:i/>
          <w:kern w:val="0"/>
          <w:sz w:val="20"/>
          <w:szCs w:val="20"/>
          <w:lang w:val="cs-CZ"/>
          <w14:ligatures w14:val="none"/>
        </w:rPr>
        <w:t>2</w:t>
      </w:r>
      <w:r w:rsidRPr="00E133EC">
        <w:rPr>
          <w:rFonts w:ascii="Arial" w:eastAsia="Cambria" w:hAnsi="Arial" w:cs="Arial"/>
          <w:i/>
          <w:kern w:val="0"/>
          <w:sz w:val="20"/>
          <w:szCs w:val="20"/>
          <w:lang w:val="cs-CZ"/>
          <w14:ligatures w14:val="none"/>
        </w:rPr>
        <w:t xml:space="preserve"> do SWZ dokumenty potwierdzające informacje w nim wskazane, z których będzie wynikać spełnienie wymaganej </w:t>
      </w:r>
      <w:r w:rsidRPr="00E133EC">
        <w:rPr>
          <w:rFonts w:ascii="Arial" w:eastAsia="Cambria" w:hAnsi="Arial" w:cs="Arial"/>
          <w:bCs/>
          <w:i/>
          <w:kern w:val="0"/>
          <w:sz w:val="20"/>
          <w:szCs w:val="20"/>
          <w:lang w:val="cs-CZ"/>
          <w14:ligatures w14:val="none"/>
        </w:rPr>
        <w:t>normy emisji spalin, rodzaj napędu oraz fakt, że Wykonawca będzie dysponował tymi pojazdami na etapie realizacji zamówienia. Dowodami takimi mogą być w szczególności: dowód rejestracyjny, umowa leasingu, umowa najmu, oświadczenie innego podmiotu o oddaniu Wykonawcy pojazdu do wykorzystania w celu realizacji zamówienia lub inne dokumenty, z wyłączeniem oświadczeń własnych Wykonawcy.</w:t>
      </w:r>
    </w:p>
    <w:p w14:paraId="0CDE0BFA" w14:textId="77777777" w:rsidR="000B0515" w:rsidRPr="000B0515" w:rsidRDefault="000B0515" w:rsidP="000B0515">
      <w:pPr>
        <w:tabs>
          <w:tab w:val="left" w:pos="5387"/>
        </w:tabs>
        <w:spacing w:after="0" w:line="280" w:lineRule="atLeast"/>
        <w:jc w:val="both"/>
        <w:rPr>
          <w:rFonts w:ascii="Arial" w:eastAsia="Cambria" w:hAnsi="Arial" w:cs="Arial"/>
          <w:bCs/>
          <w:i/>
          <w:kern w:val="0"/>
          <w14:ligatures w14:val="none"/>
        </w:rPr>
      </w:pPr>
    </w:p>
    <w:p w14:paraId="3D7E37FC" w14:textId="77777777" w:rsidR="000B0515" w:rsidRPr="000B0515" w:rsidRDefault="000B0515" w:rsidP="000B0515">
      <w:pPr>
        <w:tabs>
          <w:tab w:val="left" w:pos="5387"/>
        </w:tabs>
        <w:spacing w:after="0" w:line="280" w:lineRule="atLeast"/>
        <w:jc w:val="both"/>
        <w:rPr>
          <w:rFonts w:ascii="Arial" w:eastAsia="Cambria" w:hAnsi="Arial" w:cs="Arial"/>
          <w:bCs/>
          <w:i/>
          <w:kern w:val="0"/>
          <w14:ligatures w14:val="none"/>
        </w:rPr>
      </w:pPr>
    </w:p>
    <w:sectPr w:rsidR="000B0515" w:rsidRPr="000B0515" w:rsidSect="000B0515">
      <w:pgSz w:w="11906" w:h="16838"/>
      <w:pgMar w:top="113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4E724" w14:textId="77777777" w:rsidR="00595564" w:rsidRDefault="00595564" w:rsidP="000B0515">
      <w:pPr>
        <w:spacing w:after="0" w:line="240" w:lineRule="auto"/>
      </w:pPr>
      <w:r>
        <w:separator/>
      </w:r>
    </w:p>
  </w:endnote>
  <w:endnote w:type="continuationSeparator" w:id="0">
    <w:p w14:paraId="1EA473AE" w14:textId="77777777" w:rsidR="00595564" w:rsidRDefault="00595564" w:rsidP="000B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63ED2" w14:textId="77777777" w:rsidR="00595564" w:rsidRDefault="00595564" w:rsidP="000B0515">
      <w:pPr>
        <w:spacing w:after="0" w:line="240" w:lineRule="auto"/>
      </w:pPr>
      <w:r>
        <w:separator/>
      </w:r>
    </w:p>
  </w:footnote>
  <w:footnote w:type="continuationSeparator" w:id="0">
    <w:p w14:paraId="2E963354" w14:textId="77777777" w:rsidR="00595564" w:rsidRDefault="00595564" w:rsidP="000B0515">
      <w:pPr>
        <w:spacing w:after="0" w:line="240" w:lineRule="auto"/>
      </w:pPr>
      <w:r>
        <w:continuationSeparator/>
      </w:r>
    </w:p>
  </w:footnote>
  <w:footnote w:id="1">
    <w:p w14:paraId="60FE5BA5" w14:textId="77777777" w:rsidR="000B0515" w:rsidRPr="005B39B9" w:rsidRDefault="000B0515" w:rsidP="000B0515">
      <w:pPr>
        <w:pStyle w:val="Tekstprzypisudolnego1"/>
        <w:rPr>
          <w:rFonts w:ascii="Arial" w:hAnsi="Arial" w:cs="Arial"/>
          <w:sz w:val="18"/>
        </w:rPr>
      </w:pPr>
      <w:r w:rsidRPr="005B39B9">
        <w:rPr>
          <w:rStyle w:val="Odwoanieprzypisudolnego"/>
          <w:rFonts w:ascii="Arial" w:hAnsi="Arial" w:cs="Arial"/>
          <w:sz w:val="18"/>
        </w:rPr>
        <w:footnoteRef/>
      </w:r>
      <w:r w:rsidRPr="005B39B9">
        <w:rPr>
          <w:rFonts w:ascii="Arial" w:hAnsi="Arial" w:cs="Arial"/>
          <w:sz w:val="18"/>
        </w:rPr>
        <w:t xml:space="preserve"> należy wpisać właściwą normę EURO</w:t>
      </w:r>
    </w:p>
  </w:footnote>
  <w:footnote w:id="2">
    <w:p w14:paraId="190EB344" w14:textId="77777777" w:rsidR="000B0515" w:rsidRPr="00647D06" w:rsidRDefault="000B0515" w:rsidP="000B0515">
      <w:pPr>
        <w:pStyle w:val="Tekstprzypisudolnego1"/>
        <w:rPr>
          <w:rFonts w:cs="Times New Roman"/>
        </w:rPr>
      </w:pPr>
      <w:r w:rsidRPr="005B39B9">
        <w:rPr>
          <w:rStyle w:val="Odwoanieprzypisudolnego"/>
          <w:rFonts w:ascii="Arial" w:hAnsi="Arial" w:cs="Arial"/>
          <w:sz w:val="18"/>
        </w:rPr>
        <w:footnoteRef/>
      </w:r>
      <w:r w:rsidRPr="005B39B9">
        <w:rPr>
          <w:rFonts w:ascii="Arial" w:hAnsi="Arial" w:cs="Arial"/>
          <w:sz w:val="18"/>
        </w:rPr>
        <w:t xml:space="preserve"> należy określić, czy dany pojazd stanowi własność Wykonawcy, czy wykonawca dysponuje nim na podstawie innego tytułu prawnego, z tym, że należy podać dane jednoznacznie identyfikujące podstawę dysponowania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15"/>
    <w:rsid w:val="000B0515"/>
    <w:rsid w:val="003E3ABF"/>
    <w:rsid w:val="00552BA4"/>
    <w:rsid w:val="00595564"/>
    <w:rsid w:val="005B39B9"/>
    <w:rsid w:val="006861DE"/>
    <w:rsid w:val="00E1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E781F"/>
  <w15:chartTrackingRefBased/>
  <w15:docId w15:val="{FA378DAB-A6B0-41A9-B12B-97EBE9CE6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515"/>
    <w:pPr>
      <w:tabs>
        <w:tab w:val="center" w:pos="4536"/>
        <w:tab w:val="right" w:pos="9072"/>
      </w:tabs>
      <w:spacing w:after="0" w:line="240" w:lineRule="auto"/>
    </w:pPr>
    <w:rPr>
      <w:rFonts w:ascii="Cambria" w:eastAsia="Cambria" w:hAnsi="Cambria" w:cs="Times New Roman"/>
      <w:kern w:val="0"/>
      <w:sz w:val="24"/>
      <w:szCs w:val="24"/>
      <w:lang w:val="cs-CZ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B0515"/>
    <w:rPr>
      <w:rFonts w:ascii="Cambria" w:eastAsia="Cambria" w:hAnsi="Cambria" w:cs="Times New Roman"/>
      <w:kern w:val="0"/>
      <w:sz w:val="24"/>
      <w:szCs w:val="24"/>
      <w:lang w:val="cs-CZ"/>
      <w14:ligatures w14:val="none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0B0515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0B0515"/>
    <w:rPr>
      <w:rFonts w:eastAsia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515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0B0515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0B0515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B0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Rozynek</dc:creator>
  <cp:keywords/>
  <dc:description/>
  <cp:lastModifiedBy>Artur Pieczykolan</cp:lastModifiedBy>
  <cp:revision>2</cp:revision>
  <dcterms:created xsi:type="dcterms:W3CDTF">2024-07-10T05:55:00Z</dcterms:created>
  <dcterms:modified xsi:type="dcterms:W3CDTF">2024-07-12T11:49:00Z</dcterms:modified>
</cp:coreProperties>
</file>